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7D2E79">
        <w:trPr>
          <w:cantSplit/>
          <w:trHeight w:val="112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DE3986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7D2E79" w:rsidRPr="00760D94">
              <w:rPr>
                <w:b/>
                <w:color w:val="000000" w:themeColor="text1"/>
                <w:sz w:val="22"/>
                <w:szCs w:val="22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9072B2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DE3986" w:rsidRPr="007D2E79">
              <w:rPr>
                <w:b/>
                <w:sz w:val="24"/>
                <w:szCs w:val="24"/>
              </w:rPr>
              <w:t>Organizacja i zabezpieczenie imprez masowych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D2E79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D2E79" w:rsidRDefault="00C32F9B" w:rsidP="007D2E79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7D2E79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366AAC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7D2E79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251082">
              <w:rPr>
                <w:b/>
                <w:sz w:val="24"/>
                <w:szCs w:val="24"/>
              </w:rPr>
              <w:t>PWDIO</w:t>
            </w:r>
            <w:r w:rsidR="00207AB6">
              <w:rPr>
                <w:b/>
                <w:sz w:val="24"/>
                <w:szCs w:val="24"/>
              </w:rPr>
              <w:t>O</w:t>
            </w:r>
            <w:r w:rsidR="000C158F">
              <w:rPr>
                <w:b/>
                <w:sz w:val="24"/>
                <w:szCs w:val="24"/>
              </w:rPr>
              <w:t>I</w:t>
            </w:r>
            <w:r w:rsidR="00251082">
              <w:rPr>
                <w:b/>
                <w:sz w:val="24"/>
                <w:szCs w:val="24"/>
              </w:rPr>
              <w:t>M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E475EA">
              <w:rPr>
                <w:b/>
                <w:sz w:val="24"/>
                <w:szCs w:val="24"/>
              </w:rPr>
              <w:t>II</w:t>
            </w:r>
            <w:r w:rsidR="00186ECD">
              <w:rPr>
                <w:b/>
                <w:sz w:val="24"/>
                <w:szCs w:val="24"/>
              </w:rPr>
              <w:t>I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186ECD">
              <w:rPr>
                <w:b/>
                <w:sz w:val="24"/>
                <w:szCs w:val="24"/>
              </w:rPr>
              <w:t>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846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7D2E79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7D2E79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 w:rsidP="00FD0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846EBF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E7150C" w:rsidRDefault="00E7150C" w:rsidP="003E7612">
            <w:pPr>
              <w:rPr>
                <w:b/>
                <w:sz w:val="24"/>
                <w:szCs w:val="24"/>
              </w:rPr>
            </w:pPr>
            <w:r w:rsidRPr="00E7150C">
              <w:rPr>
                <w:b/>
                <w:sz w:val="24"/>
                <w:szCs w:val="24"/>
              </w:rPr>
              <w:t>mgr inż. Krzysztof Starańczak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E7150C" w:rsidP="0084004F">
            <w:pPr>
              <w:rPr>
                <w:sz w:val="24"/>
                <w:szCs w:val="24"/>
              </w:rPr>
            </w:pPr>
            <w:r w:rsidRPr="00E7150C">
              <w:rPr>
                <w:b/>
                <w:sz w:val="24"/>
                <w:szCs w:val="24"/>
              </w:rPr>
              <w:t>mgr inż. Krzysztof Starańczak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AD3C07" w:rsidRDefault="00AA76E3" w:rsidP="007D2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C07">
              <w:rPr>
                <w:sz w:val="24"/>
                <w:szCs w:val="24"/>
              </w:rPr>
              <w:t>Zapoznanie studentów</w:t>
            </w:r>
            <w:r w:rsidR="00FD0A06" w:rsidRPr="00AD3C07">
              <w:rPr>
                <w:sz w:val="24"/>
                <w:szCs w:val="24"/>
              </w:rPr>
              <w:t xml:space="preserve"> z</w:t>
            </w:r>
            <w:r w:rsidRPr="00AD3C07">
              <w:rPr>
                <w:sz w:val="24"/>
                <w:szCs w:val="24"/>
              </w:rPr>
              <w:t xml:space="preserve"> </w:t>
            </w:r>
            <w:r w:rsidR="00AD3C07" w:rsidRPr="00AD3C07">
              <w:rPr>
                <w:sz w:val="24"/>
                <w:szCs w:val="24"/>
              </w:rPr>
              <w:t>podstawami  prawnymi funkcjonowania mechanizmów bezpieczeństw</w:t>
            </w:r>
            <w:r w:rsidR="006B1C94">
              <w:rPr>
                <w:sz w:val="24"/>
                <w:szCs w:val="24"/>
              </w:rPr>
              <w:t xml:space="preserve">a </w:t>
            </w:r>
            <w:r w:rsidR="00792C2E">
              <w:rPr>
                <w:sz w:val="24"/>
                <w:szCs w:val="24"/>
              </w:rPr>
              <w:t>imprez masowych</w:t>
            </w:r>
            <w:r w:rsidR="00666335">
              <w:rPr>
                <w:sz w:val="24"/>
                <w:szCs w:val="24"/>
              </w:rPr>
              <w:t xml:space="preserve"> </w:t>
            </w:r>
            <w:r w:rsidR="00AD3C07" w:rsidRPr="00AD3C07">
              <w:rPr>
                <w:sz w:val="24"/>
                <w:szCs w:val="24"/>
              </w:rPr>
              <w:t xml:space="preserve"> oraz </w:t>
            </w:r>
            <w:r w:rsidR="00666335">
              <w:rPr>
                <w:sz w:val="24"/>
                <w:szCs w:val="24"/>
              </w:rPr>
              <w:t xml:space="preserve">ze </w:t>
            </w:r>
            <w:r w:rsidR="00AD3C07" w:rsidRPr="00AD3C07">
              <w:rPr>
                <w:sz w:val="24"/>
                <w:szCs w:val="24"/>
              </w:rPr>
              <w:t>specyfik</w:t>
            </w:r>
            <w:r w:rsidR="00666335">
              <w:rPr>
                <w:sz w:val="24"/>
                <w:szCs w:val="24"/>
              </w:rPr>
              <w:t>ą</w:t>
            </w:r>
            <w:r w:rsidR="00AD3C07" w:rsidRPr="00AD3C07">
              <w:rPr>
                <w:sz w:val="24"/>
                <w:szCs w:val="24"/>
              </w:rPr>
              <w:t xml:space="preserve"> funkcjonowania  </w:t>
            </w:r>
            <w:r w:rsidR="00792C2E">
              <w:rPr>
                <w:sz w:val="24"/>
                <w:szCs w:val="24"/>
              </w:rPr>
              <w:t>prywatnych</w:t>
            </w:r>
            <w:r w:rsidR="00666335">
              <w:rPr>
                <w:sz w:val="24"/>
                <w:szCs w:val="24"/>
              </w:rPr>
              <w:t xml:space="preserve"> </w:t>
            </w:r>
            <w:r w:rsidR="00792C2E">
              <w:rPr>
                <w:sz w:val="24"/>
                <w:szCs w:val="24"/>
              </w:rPr>
              <w:t>podmiotów ochrony</w:t>
            </w:r>
            <w:r w:rsidR="00666335">
              <w:rPr>
                <w:sz w:val="24"/>
                <w:szCs w:val="24"/>
              </w:rPr>
              <w:t xml:space="preserve"> działających w sferze bezpieczeństwa</w:t>
            </w:r>
            <w:r w:rsidR="00792C2E">
              <w:rPr>
                <w:sz w:val="24"/>
                <w:szCs w:val="24"/>
              </w:rPr>
              <w:t xml:space="preserve"> imprez masowych</w:t>
            </w:r>
            <w:r w:rsidR="00D454C6">
              <w:rPr>
                <w:sz w:val="24"/>
                <w:szCs w:val="24"/>
              </w:rPr>
              <w:t xml:space="preserve"> w celu </w:t>
            </w:r>
            <w:r w:rsidR="00681EE8">
              <w:rPr>
                <w:rFonts w:ascii="Times-Roman" w:hAnsi="Times-Roman" w:cs="Times-Roman"/>
                <w:sz w:val="23"/>
                <w:szCs w:val="23"/>
              </w:rPr>
              <w:t>rozpoznani</w:t>
            </w:r>
            <w:r w:rsidR="00792C2E">
              <w:rPr>
                <w:rFonts w:ascii="Times-Roman" w:hAnsi="Times-Roman" w:cs="Times-Roman"/>
                <w:sz w:val="23"/>
                <w:szCs w:val="23"/>
              </w:rPr>
              <w:t>a</w:t>
            </w:r>
            <w:r w:rsidR="00681EE8">
              <w:rPr>
                <w:rFonts w:ascii="Times-Roman" w:hAnsi="Times-Roman" w:cs="Times-Roman"/>
                <w:sz w:val="23"/>
                <w:szCs w:val="23"/>
              </w:rPr>
              <w:t xml:space="preserve"> działań  struktur państwa </w:t>
            </w:r>
            <w:r w:rsidR="00792C2E">
              <w:rPr>
                <w:rFonts w:ascii="Times-Roman" w:hAnsi="Times-Roman" w:cs="Times-Roman"/>
                <w:sz w:val="23"/>
                <w:szCs w:val="23"/>
              </w:rPr>
              <w:t xml:space="preserve">i prywatnych podmiotów ochrony </w:t>
            </w:r>
            <w:r w:rsidR="00681EE8">
              <w:rPr>
                <w:rFonts w:ascii="Times-Roman" w:hAnsi="Times-Roman" w:cs="Times-Roman"/>
                <w:sz w:val="23"/>
                <w:szCs w:val="23"/>
              </w:rPr>
              <w:t xml:space="preserve">w </w:t>
            </w:r>
            <w:r w:rsidR="00792C2E">
              <w:rPr>
                <w:rFonts w:ascii="Times-Roman" w:hAnsi="Times-Roman" w:cs="Times-Roman"/>
                <w:sz w:val="23"/>
                <w:szCs w:val="23"/>
              </w:rPr>
              <w:t>zabezpieczeniu imprez masowych</w:t>
            </w:r>
            <w:r w:rsidR="00681EE8">
              <w:rPr>
                <w:rFonts w:ascii="Times-Roman" w:hAnsi="Times-Roman" w:cs="Times-Roman"/>
                <w:sz w:val="23"/>
                <w:szCs w:val="23"/>
              </w:rPr>
              <w:t>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FD0A06" w:rsidRDefault="00FD0A06" w:rsidP="007D2E79">
            <w:pPr>
              <w:jc w:val="both"/>
              <w:rPr>
                <w:sz w:val="24"/>
                <w:szCs w:val="24"/>
              </w:rPr>
            </w:pPr>
            <w:r w:rsidRPr="00FD0A06">
              <w:rPr>
                <w:sz w:val="24"/>
                <w:szCs w:val="24"/>
              </w:rPr>
              <w:t>Znajomość p</w:t>
            </w:r>
            <w:r w:rsidRPr="00FD0A06">
              <w:rPr>
                <w:noProof/>
                <w:sz w:val="24"/>
                <w:szCs w:val="24"/>
              </w:rPr>
              <w:t xml:space="preserve">odstaw </w:t>
            </w:r>
            <w:r w:rsidR="00792C2E">
              <w:rPr>
                <w:noProof/>
                <w:sz w:val="24"/>
                <w:szCs w:val="24"/>
              </w:rPr>
              <w:t>prawnych bezpieczeństwa</w:t>
            </w:r>
            <w:r w:rsidR="00A944DD">
              <w:rPr>
                <w:noProof/>
                <w:sz w:val="24"/>
                <w:szCs w:val="24"/>
              </w:rPr>
              <w:t>.</w:t>
            </w:r>
            <w:r w:rsidR="00792C2E">
              <w:rPr>
                <w:noProof/>
                <w:sz w:val="24"/>
                <w:szCs w:val="24"/>
              </w:rPr>
              <w:t>Znajomość postępowania administracyjnego i postępowania w sprawach o wykroczenia.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9766F" w:rsidRDefault="0079766F" w:rsidP="0079766F">
            <w:pPr>
              <w:rPr>
                <w:sz w:val="24"/>
                <w:szCs w:val="24"/>
              </w:rPr>
            </w:pPr>
            <w:r w:rsidRPr="0079766F">
              <w:rPr>
                <w:color w:val="000000"/>
                <w:sz w:val="24"/>
                <w:szCs w:val="24"/>
              </w:rPr>
              <w:t>Określa role i funkcje podmiotów gospodarczych i</w:t>
            </w:r>
            <w:r w:rsidRPr="0079766F">
              <w:rPr>
                <w:color w:val="FF0000"/>
                <w:sz w:val="24"/>
                <w:szCs w:val="24"/>
              </w:rPr>
              <w:t xml:space="preserve"> </w:t>
            </w:r>
            <w:r w:rsidRPr="0079766F">
              <w:rPr>
                <w:color w:val="000000"/>
                <w:sz w:val="24"/>
                <w:szCs w:val="24"/>
              </w:rPr>
              <w:t>społecznych realizujących zabezpieczenia imprez masowych.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79766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0</w:t>
            </w:r>
            <w:r w:rsidR="0079766F">
              <w:rPr>
                <w:sz w:val="24"/>
                <w:szCs w:val="24"/>
              </w:rPr>
              <w:t>5</w:t>
            </w:r>
          </w:p>
        </w:tc>
      </w:tr>
      <w:tr w:rsidR="0027048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8A" w:rsidRDefault="0027048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048A" w:rsidRPr="003B60FD" w:rsidRDefault="003B60FD" w:rsidP="003B60FD">
            <w:pPr>
              <w:rPr>
                <w:rFonts w:eastAsia="Arial Unicode MS"/>
                <w:sz w:val="24"/>
                <w:szCs w:val="24"/>
              </w:rPr>
            </w:pPr>
            <w:r w:rsidRPr="003B60FD">
              <w:rPr>
                <w:color w:val="000000"/>
                <w:sz w:val="24"/>
                <w:szCs w:val="24"/>
              </w:rPr>
              <w:t>Określa strukturę, koncepcje, metody w organizacji  zabezpieczenia imprez masowych.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48A" w:rsidRPr="00995531" w:rsidRDefault="0027048A" w:rsidP="003B60F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>
              <w:rPr>
                <w:sz w:val="24"/>
                <w:szCs w:val="24"/>
              </w:rPr>
              <w:t>0</w:t>
            </w:r>
            <w:r w:rsidR="003B60FD">
              <w:rPr>
                <w:sz w:val="24"/>
                <w:szCs w:val="24"/>
              </w:rPr>
              <w:t>6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CE6ACC" w:rsidRDefault="00EE0E71" w:rsidP="00EE0E71">
            <w:pPr>
              <w:rPr>
                <w:sz w:val="24"/>
                <w:szCs w:val="24"/>
              </w:rPr>
            </w:pPr>
            <w:r w:rsidRPr="00EE0E71">
              <w:rPr>
                <w:sz w:val="24"/>
                <w:szCs w:val="24"/>
              </w:rPr>
              <w:t>Wyjaśnia i ilustruje wpływ oddziaływania otoczenia zewnętrznego na bezpieczeństwo</w:t>
            </w:r>
            <w:r>
              <w:rPr>
                <w:sz w:val="24"/>
                <w:szCs w:val="24"/>
              </w:rPr>
              <w:t xml:space="preserve"> </w:t>
            </w:r>
            <w:r w:rsidR="00792C2E" w:rsidRPr="00EE0E71">
              <w:rPr>
                <w:sz w:val="24"/>
                <w:szCs w:val="24"/>
              </w:rPr>
              <w:t xml:space="preserve"> imprez masowych</w:t>
            </w:r>
            <w:r w:rsidR="00984C57" w:rsidRPr="00EE0E71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Default="00984C57" w:rsidP="00643CF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W10</w:t>
            </w:r>
          </w:p>
          <w:p w:rsidR="00984C57" w:rsidRPr="00742916" w:rsidRDefault="00984C57" w:rsidP="00643CFC">
            <w:pPr>
              <w:jc w:val="center"/>
              <w:rPr>
                <w:sz w:val="24"/>
                <w:szCs w:val="24"/>
              </w:rPr>
            </w:pP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42916" w:rsidRDefault="00EE0E71" w:rsidP="001D7848">
            <w:pPr>
              <w:rPr>
                <w:sz w:val="24"/>
                <w:szCs w:val="24"/>
              </w:rPr>
            </w:pPr>
            <w:r w:rsidRPr="00EE0E71">
              <w:rPr>
                <w:color w:val="000000"/>
                <w:sz w:val="24"/>
                <w:szCs w:val="24"/>
              </w:rPr>
              <w:t>Stosuje i interpretuje przepisy prawa obowiązujące w zakresie zapewnienia bezpieczeństwa imprez masowych.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EE0E7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U </w:t>
            </w:r>
            <w:r w:rsidR="00C4653C">
              <w:rPr>
                <w:sz w:val="24"/>
                <w:szCs w:val="24"/>
              </w:rPr>
              <w:t>0</w:t>
            </w:r>
            <w:r w:rsidR="00EE0E71">
              <w:rPr>
                <w:sz w:val="24"/>
                <w:szCs w:val="24"/>
              </w:rPr>
              <w:t>7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48A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Default="001D7848" w:rsidP="001D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Planuje działania mające na celu zapewnienie bezpieczeństwa imprez masowych.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995531" w:rsidRDefault="00984C57" w:rsidP="001D7848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U </w:t>
            </w:r>
            <w:r w:rsidR="001D7848">
              <w:rPr>
                <w:sz w:val="24"/>
                <w:szCs w:val="24"/>
              </w:rPr>
              <w:t>20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25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  <w:r w:rsidR="0027048A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D02FDD" w:rsidRDefault="00D02FDD" w:rsidP="00D02FDD">
            <w:pPr>
              <w:rPr>
                <w:sz w:val="24"/>
                <w:szCs w:val="24"/>
              </w:rPr>
            </w:pPr>
            <w:r w:rsidRPr="00D02FDD">
              <w:rPr>
                <w:color w:val="000000"/>
                <w:sz w:val="24"/>
                <w:szCs w:val="24"/>
              </w:rPr>
              <w:t>Realizując działania związane z zabezpieczeniem imprez masowych stosuje podstawowe zasady bezpieczeństwa i higieny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D02FD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D02FDD">
              <w:rPr>
                <w:sz w:val="24"/>
                <w:szCs w:val="24"/>
              </w:rPr>
              <w:t>U 24</w:t>
            </w:r>
          </w:p>
        </w:tc>
      </w:tr>
      <w:tr w:rsidR="0027048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8A" w:rsidRDefault="0027048A" w:rsidP="0025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048A" w:rsidRDefault="00D02FDD" w:rsidP="00D02FDD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Organizuje i kieruje pracą zespołów  realizujących zabezpieczenie imprez masowych.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48A" w:rsidRPr="00995531" w:rsidRDefault="0027048A" w:rsidP="00D02FD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K </w:t>
            </w:r>
            <w:r w:rsidR="00D02FDD">
              <w:rPr>
                <w:sz w:val="24"/>
                <w:szCs w:val="24"/>
              </w:rPr>
              <w:t>01</w:t>
            </w:r>
          </w:p>
        </w:tc>
      </w:tr>
      <w:tr w:rsidR="00D02FDD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2FDD" w:rsidRDefault="00D02FDD" w:rsidP="0025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FDD" w:rsidRPr="007D2E79" w:rsidRDefault="00D02FDD" w:rsidP="00D02FDD">
            <w:pPr>
              <w:rPr>
                <w:color w:val="000000"/>
                <w:sz w:val="24"/>
                <w:szCs w:val="24"/>
              </w:rPr>
            </w:pPr>
            <w:r w:rsidRPr="00D02FDD">
              <w:rPr>
                <w:color w:val="000000"/>
                <w:sz w:val="24"/>
                <w:szCs w:val="24"/>
              </w:rPr>
              <w:t>Współdziała w pracy i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FDD" w:rsidRPr="00995531" w:rsidRDefault="00D02FDD" w:rsidP="00D02FD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 02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 w:rsidTr="00CE6ACC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 w:rsidP="00AC50AB">
            <w:pPr>
              <w:pStyle w:val="NormalnyWeb"/>
              <w:spacing w:before="0" w:beforeAutospacing="0" w:after="0" w:line="276" w:lineRule="auto"/>
              <w:ind w:left="360"/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CE6ACC">
        <w:tc>
          <w:tcPr>
            <w:tcW w:w="10008" w:type="dxa"/>
          </w:tcPr>
          <w:p w:rsidR="00934D5B" w:rsidRPr="007D2E79" w:rsidRDefault="00B274A6" w:rsidP="007D2E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7A4">
              <w:rPr>
                <w:bCs/>
                <w:color w:val="000000"/>
                <w:sz w:val="22"/>
                <w:szCs w:val="22"/>
              </w:rPr>
              <w:lastRenderedPageBreak/>
              <w:t>Podstawy prawne wykonywania zadań służących zapewnieniu porządku i bezpieczeństwa podczas imprez masowych</w:t>
            </w:r>
            <w:r w:rsidR="00792C2E" w:rsidRPr="000817A4">
              <w:rPr>
                <w:sz w:val="22"/>
                <w:szCs w:val="22"/>
              </w:rPr>
              <w:t xml:space="preserve">. 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Analiza zagrożeń związanych z organizacją imprez masowych, uroczystości i zgromadzeń publicznych.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Obowi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792C2E" w:rsidRPr="000817A4">
              <w:rPr>
                <w:sz w:val="22"/>
                <w:szCs w:val="22"/>
              </w:rPr>
              <w:t xml:space="preserve">zki i uprawnienia organizatora imprezy masowej. 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Obowiązki uczestników imprezy masowej.</w:t>
            </w:r>
            <w:r w:rsidR="007D2E79">
              <w:rPr>
                <w:sz w:val="22"/>
                <w:szCs w:val="22"/>
              </w:rPr>
              <w:t xml:space="preserve"> </w:t>
            </w:r>
            <w:r w:rsidR="006A4E13" w:rsidRPr="000817A4">
              <w:rPr>
                <w:bCs/>
                <w:color w:val="000000"/>
                <w:sz w:val="22"/>
                <w:szCs w:val="22"/>
              </w:rPr>
              <w:t>Sporządzania planów zabezpieczeń oraz procedur bezpieczeństwa</w:t>
            </w:r>
            <w:r w:rsidR="00792C2E" w:rsidRPr="000817A4">
              <w:rPr>
                <w:sz w:val="22"/>
                <w:szCs w:val="22"/>
              </w:rPr>
              <w:t>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Bezpiecze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="00792C2E" w:rsidRPr="000817A4">
              <w:rPr>
                <w:sz w:val="22"/>
                <w:szCs w:val="22"/>
              </w:rPr>
              <w:t>stwo meczu piłki no</w:t>
            </w:r>
            <w:r w:rsidR="00792C2E" w:rsidRPr="000817A4">
              <w:rPr>
                <w:rFonts w:ascii="TimesNewRoman" w:eastAsia="TimesNewRoman" w:cs="TimesNewRoman"/>
                <w:sz w:val="22"/>
                <w:szCs w:val="22"/>
              </w:rPr>
              <w:t>ż</w:t>
            </w:r>
            <w:r w:rsidR="00792C2E" w:rsidRPr="000817A4">
              <w:rPr>
                <w:sz w:val="22"/>
                <w:szCs w:val="22"/>
              </w:rPr>
              <w:t>nej oraz masowych imprez sportowych podwy</w:t>
            </w:r>
            <w:r w:rsidR="00792C2E" w:rsidRPr="000817A4">
              <w:rPr>
                <w:rFonts w:ascii="TimesNewRoman" w:eastAsia="TimesNewRoman" w:cs="TimesNewRoman"/>
                <w:sz w:val="22"/>
                <w:szCs w:val="22"/>
              </w:rPr>
              <w:t>ż</w:t>
            </w:r>
            <w:r w:rsidR="00792C2E" w:rsidRPr="000817A4">
              <w:rPr>
                <w:sz w:val="22"/>
                <w:szCs w:val="22"/>
              </w:rPr>
              <w:t>szonego ryzyka.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Obowi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792C2E" w:rsidRPr="000817A4">
              <w:rPr>
                <w:sz w:val="22"/>
                <w:szCs w:val="22"/>
              </w:rPr>
              <w:t>zki i uprawnienia służb porz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792C2E" w:rsidRPr="000817A4">
              <w:rPr>
                <w:sz w:val="22"/>
                <w:szCs w:val="22"/>
              </w:rPr>
              <w:t>dkowych w czasie imprez masowych.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Obowiązki i uprawnienia  słu</w:t>
            </w:r>
            <w:r w:rsidR="00792C2E" w:rsidRPr="000817A4">
              <w:rPr>
                <w:rFonts w:ascii="TimesNewRoman" w:eastAsia="TimesNewRoman" w:cs="TimesNewRoman"/>
                <w:sz w:val="22"/>
                <w:szCs w:val="22"/>
              </w:rPr>
              <w:t>ż</w:t>
            </w:r>
            <w:r w:rsidR="00792C2E" w:rsidRPr="000817A4">
              <w:rPr>
                <w:sz w:val="22"/>
                <w:szCs w:val="22"/>
              </w:rPr>
              <w:t>b informacyjnych w czasie imprez masowych.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Wykorzystywanie środków technicznych i organizacyjnych do zapewnienia bezpieczeństwa imprez masowych.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Wydawanie zezwole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="00792C2E" w:rsidRPr="000817A4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 xml:space="preserve">na przeprowadzenie imprezy masowej. 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Kontrola bezpiecze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="00792C2E" w:rsidRPr="000817A4">
              <w:rPr>
                <w:sz w:val="22"/>
                <w:szCs w:val="22"/>
              </w:rPr>
              <w:t>stwa imprez masowych.</w:t>
            </w:r>
            <w:r w:rsidR="007D2E79">
              <w:rPr>
                <w:sz w:val="22"/>
                <w:szCs w:val="22"/>
              </w:rPr>
              <w:t xml:space="preserve"> </w:t>
            </w:r>
            <w:r w:rsidR="006A4E13" w:rsidRPr="000817A4">
              <w:rPr>
                <w:bCs/>
                <w:color w:val="000000"/>
                <w:sz w:val="22"/>
                <w:szCs w:val="22"/>
              </w:rPr>
              <w:t>Zasady współpracy z Policją, Państwową Strażą Pożarną oraz innymi służbami biorącymi udział w działaniach służących zapewnieniu porządku i bezpieczeństwa w czasie imprezy masowej</w:t>
            </w:r>
            <w:r w:rsidR="00792C2E" w:rsidRPr="000817A4">
              <w:rPr>
                <w:sz w:val="22"/>
                <w:szCs w:val="22"/>
              </w:rPr>
              <w:t>.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Gromadzenie i przetwarzanie informacji dotycz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792C2E" w:rsidRPr="000817A4">
              <w:rPr>
                <w:sz w:val="22"/>
                <w:szCs w:val="22"/>
              </w:rPr>
              <w:t>cych bezpiecze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ń</w:t>
            </w:r>
            <w:r w:rsidR="00792C2E" w:rsidRPr="000817A4">
              <w:rPr>
                <w:sz w:val="22"/>
                <w:szCs w:val="22"/>
              </w:rPr>
              <w:t xml:space="preserve">stwa imprezy masowej. 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 xml:space="preserve">Postępowanie wobec osób naruszających bezpieczeństwo w trakcie imprez masowych. </w:t>
            </w:r>
            <w:r w:rsidR="007D2E79">
              <w:rPr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Odpowiedzialno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ść</w:t>
            </w:r>
            <w:r w:rsidR="00792C2E" w:rsidRPr="000817A4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za szkod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  <w:r w:rsidR="00792C2E" w:rsidRPr="000817A4">
              <w:rPr>
                <w:rFonts w:ascii="TimesNewRoman" w:eastAsia="TimesNewRoman" w:cs="TimesNewRoman"/>
                <w:sz w:val="22"/>
                <w:szCs w:val="22"/>
              </w:rPr>
              <w:t xml:space="preserve"> </w:t>
            </w:r>
            <w:r w:rsidR="00792C2E" w:rsidRPr="000817A4">
              <w:rPr>
                <w:sz w:val="22"/>
                <w:szCs w:val="22"/>
              </w:rPr>
              <w:t>w zwi</w:t>
            </w:r>
            <w:r w:rsidR="00792C2E" w:rsidRPr="000817A4">
              <w:rPr>
                <w:rFonts w:ascii="TimesNewRoman" w:eastAsia="TimesNewRoman" w:cs="TimesNewRoman" w:hint="eastAsia"/>
                <w:sz w:val="22"/>
                <w:szCs w:val="22"/>
              </w:rPr>
              <w:t>ą</w:t>
            </w:r>
            <w:r w:rsidR="00792C2E" w:rsidRPr="000817A4">
              <w:rPr>
                <w:sz w:val="22"/>
                <w:szCs w:val="22"/>
              </w:rPr>
              <w:t>zku z zabezpieczeniem imprezy masowej.</w:t>
            </w: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 w:rsidTr="00CE6ACC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D2E79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D2E79" w:rsidRDefault="00C32F9B">
            <w:r w:rsidRPr="007D2E79">
              <w:t xml:space="preserve">Literatura </w:t>
            </w:r>
            <w:r w:rsidR="00565718" w:rsidRPr="007D2E79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F48F2" w:rsidRPr="007D2E79" w:rsidRDefault="006F48F2" w:rsidP="00A944DD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7D2E79">
              <w:t xml:space="preserve">Ustawa z </w:t>
            </w:r>
            <w:r w:rsidR="00ED38D8" w:rsidRPr="007D2E79">
              <w:t>05</w:t>
            </w:r>
            <w:r w:rsidRPr="007D2E79">
              <w:t xml:space="preserve"> li</w:t>
            </w:r>
            <w:r w:rsidR="00ED38D8" w:rsidRPr="007D2E79">
              <w:t>pca</w:t>
            </w:r>
            <w:r w:rsidRPr="007D2E79">
              <w:t xml:space="preserve"> 19</w:t>
            </w:r>
            <w:r w:rsidR="00ED38D8" w:rsidRPr="007D2E79">
              <w:t>90</w:t>
            </w:r>
            <w:r w:rsidRPr="007D2E79">
              <w:t xml:space="preserve"> r. </w:t>
            </w:r>
            <w:r w:rsidR="00ED38D8" w:rsidRPr="007D2E79">
              <w:t>Prawo o zgromadzeniach</w:t>
            </w:r>
            <w:r w:rsidRPr="007D2E79">
              <w:t xml:space="preserve"> [tekst jednolity, </w:t>
            </w:r>
            <w:proofErr w:type="spellStart"/>
            <w:r w:rsidRPr="007D2E79">
              <w:t>Dz.U</w:t>
            </w:r>
            <w:proofErr w:type="spellEnd"/>
            <w:r w:rsidRPr="007D2E79">
              <w:t>. 20</w:t>
            </w:r>
            <w:r w:rsidR="00ED38D8" w:rsidRPr="007D2E79">
              <w:t>13</w:t>
            </w:r>
            <w:r w:rsidRPr="007D2E79">
              <w:t xml:space="preserve">, Nr </w:t>
            </w:r>
            <w:r w:rsidR="00ED38D8" w:rsidRPr="007D2E79">
              <w:t>0</w:t>
            </w:r>
            <w:r w:rsidRPr="007D2E79">
              <w:t xml:space="preserve">, poz. </w:t>
            </w:r>
            <w:r w:rsidR="00ED38D8" w:rsidRPr="007D2E79">
              <w:t>397</w:t>
            </w:r>
            <w:r w:rsidRPr="007D2E79">
              <w:t>];</w:t>
            </w:r>
          </w:p>
          <w:p w:rsidR="0075744B" w:rsidRPr="007D2E79" w:rsidRDefault="00DC4905" w:rsidP="0098551D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7D2E79">
              <w:t xml:space="preserve">Ustawa z </w:t>
            </w:r>
            <w:r w:rsidR="00424C89" w:rsidRPr="007D2E79">
              <w:t>20 marca</w:t>
            </w:r>
            <w:r w:rsidRPr="007D2E79">
              <w:t xml:space="preserve"> 200</w:t>
            </w:r>
            <w:r w:rsidR="00424C89" w:rsidRPr="007D2E79">
              <w:t>9</w:t>
            </w:r>
            <w:r w:rsidRPr="007D2E79">
              <w:t xml:space="preserve"> r. o </w:t>
            </w:r>
            <w:r w:rsidR="00424C89" w:rsidRPr="007D2E79">
              <w:t>bezpieczeństwie imprez masowych</w:t>
            </w:r>
            <w:r w:rsidRPr="007D2E79">
              <w:t xml:space="preserve"> [ </w:t>
            </w:r>
            <w:proofErr w:type="spellStart"/>
            <w:r w:rsidRPr="007D2E79">
              <w:t>Dz.U</w:t>
            </w:r>
            <w:proofErr w:type="spellEnd"/>
            <w:r w:rsidRPr="007D2E79">
              <w:t>. 200</w:t>
            </w:r>
            <w:r w:rsidR="00424C89" w:rsidRPr="007D2E79">
              <w:t>9</w:t>
            </w:r>
            <w:r w:rsidRPr="007D2E79">
              <w:t>, Nr 62, poz. 5</w:t>
            </w:r>
            <w:r w:rsidR="00424C89" w:rsidRPr="007D2E79">
              <w:t>04</w:t>
            </w:r>
            <w:r w:rsidRPr="007D2E79">
              <w:t xml:space="preserve"> z </w:t>
            </w:r>
            <w:proofErr w:type="spellStart"/>
            <w:r w:rsidRPr="007D2E79">
              <w:t>późn</w:t>
            </w:r>
            <w:proofErr w:type="spellEnd"/>
            <w:r w:rsidRPr="007D2E79">
              <w:t>. zm.];</w:t>
            </w:r>
          </w:p>
          <w:p w:rsidR="008037B7" w:rsidRPr="007D2E79" w:rsidRDefault="008037B7" w:rsidP="008037B7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7D2E79">
              <w:t xml:space="preserve">Kąkol C., Bezpieczeństwo imprez masowych, Wolter </w:t>
            </w:r>
            <w:proofErr w:type="spellStart"/>
            <w:r w:rsidRPr="007D2E79">
              <w:t>Kluwer</w:t>
            </w:r>
            <w:proofErr w:type="spellEnd"/>
            <w:r w:rsidRPr="007D2E79">
              <w:t xml:space="preserve">, Warszawa 2012; </w:t>
            </w:r>
          </w:p>
        </w:tc>
      </w:tr>
      <w:tr w:rsidR="00C32F9B" w:rsidRPr="007D2E79">
        <w:tc>
          <w:tcPr>
            <w:tcW w:w="2448" w:type="dxa"/>
          </w:tcPr>
          <w:p w:rsidR="00C32F9B" w:rsidRPr="007D2E79" w:rsidRDefault="00C32F9B">
            <w:r w:rsidRPr="007D2E79">
              <w:t xml:space="preserve">Literatura </w:t>
            </w:r>
            <w:r w:rsidR="00565718" w:rsidRPr="007D2E79">
              <w:t>uzupełniająca</w:t>
            </w:r>
          </w:p>
          <w:p w:rsidR="00C32F9B" w:rsidRPr="007D2E79" w:rsidRDefault="00C32F9B"/>
        </w:tc>
        <w:tc>
          <w:tcPr>
            <w:tcW w:w="7560" w:type="dxa"/>
          </w:tcPr>
          <w:p w:rsidR="00850B71" w:rsidRPr="007D2E79" w:rsidRDefault="008A482A" w:rsidP="008A48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7D2E79">
              <w:rPr>
                <w:bCs/>
              </w:rPr>
              <w:t xml:space="preserve">Rozporządzenie </w:t>
            </w:r>
            <w:proofErr w:type="spellStart"/>
            <w:r w:rsidRPr="007D2E79">
              <w:rPr>
                <w:bCs/>
              </w:rPr>
              <w:t>MSWiA</w:t>
            </w:r>
            <w:proofErr w:type="spellEnd"/>
            <w:r w:rsidRPr="007D2E79">
              <w:rPr>
                <w:b/>
                <w:bCs/>
              </w:rPr>
              <w:t xml:space="preserve"> </w:t>
            </w:r>
            <w:r w:rsidRPr="007D2E79">
              <w:t>z dnia 13 sierpnia 2009 r. w sprawie zakresu instrukcji postępowania w przypadku powstania pożaru lub innego miejscowego zagrożenia w miejscu i czasie imprezy masowej.</w:t>
            </w:r>
          </w:p>
        </w:tc>
      </w:tr>
    </w:tbl>
    <w:p w:rsidR="007530DC" w:rsidRPr="007D2E79" w:rsidRDefault="007530DC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Default="00BF101B" w:rsidP="00BF101B">
            <w:pPr>
              <w:rPr>
                <w:sz w:val="22"/>
                <w:szCs w:val="22"/>
              </w:rPr>
            </w:pPr>
            <w:r w:rsidRPr="004F0F82">
              <w:rPr>
                <w:sz w:val="22"/>
                <w:szCs w:val="22"/>
              </w:rPr>
              <w:t>Metody praktyczne (s</w:t>
            </w:r>
            <w:r w:rsidR="00967D9D" w:rsidRPr="004F0F82">
              <w:rPr>
                <w:sz w:val="22"/>
                <w:szCs w:val="22"/>
              </w:rPr>
              <w:t>tudium przypadków z zakresu poruszanej tematyki</w:t>
            </w:r>
            <w:r w:rsidRPr="004F0F82">
              <w:rPr>
                <w:sz w:val="22"/>
                <w:szCs w:val="22"/>
              </w:rPr>
              <w:t>)</w:t>
            </w:r>
          </w:p>
          <w:p w:rsidR="006259E1" w:rsidRDefault="006259E1" w:rsidP="00BF10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</w:t>
            </w:r>
            <w:r w:rsidR="00BF101B" w:rsidRPr="004F0F82">
              <w:rPr>
                <w:sz w:val="22"/>
                <w:szCs w:val="22"/>
              </w:rPr>
              <w:t>etody podające (dyskusje, objaśnienia</w:t>
            </w:r>
            <w:r w:rsidR="008037B7">
              <w:rPr>
                <w:sz w:val="22"/>
                <w:szCs w:val="22"/>
              </w:rPr>
              <w:t>, prezentacje multimedialne</w:t>
            </w:r>
            <w:r w:rsidR="00BF101B" w:rsidRPr="004F0F82">
              <w:rPr>
                <w:sz w:val="22"/>
                <w:szCs w:val="22"/>
              </w:rPr>
              <w:t>)</w:t>
            </w:r>
            <w:r w:rsidR="00967D9D">
              <w:rPr>
                <w:sz w:val="18"/>
                <w:szCs w:val="18"/>
              </w:rPr>
              <w:t xml:space="preserve"> </w:t>
            </w:r>
          </w:p>
        </w:tc>
      </w:tr>
      <w:tr w:rsidR="00565718" w:rsidRPr="007D2E7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Pr="007D2E79" w:rsidRDefault="00565718" w:rsidP="007D2E79">
            <w:pPr>
              <w:jc w:val="center"/>
            </w:pPr>
            <w:r w:rsidRPr="007D2E79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7D2E79" w:rsidRDefault="00565718" w:rsidP="005E010A">
            <w:pPr>
              <w:jc w:val="center"/>
            </w:pPr>
            <w:r w:rsidRPr="007D2E79">
              <w:t>Nr efektu kształcenia</w:t>
            </w:r>
          </w:p>
        </w:tc>
      </w:tr>
      <w:tr w:rsidR="00565718" w:rsidRPr="007D2E7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7D2E79" w:rsidRDefault="00DB65AE" w:rsidP="008F1341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Projekt planu zabezpieczenia imprezy masowej.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7D2E79" w:rsidRDefault="0027048A" w:rsidP="00CD2509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03</w:t>
            </w:r>
            <w:r w:rsidR="00DB65AE" w:rsidRPr="007D2E79">
              <w:rPr>
                <w:rFonts w:ascii="Arial Narrow" w:hAnsi="Arial Narrow"/>
              </w:rPr>
              <w:t>, 05</w:t>
            </w:r>
          </w:p>
        </w:tc>
      </w:tr>
      <w:tr w:rsidR="008F1341" w:rsidRPr="007D2E7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Pr="007D2E79" w:rsidRDefault="00CE49CE" w:rsidP="008F1341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Kolokwia</w:t>
            </w:r>
            <w:r w:rsidR="00A87D0F" w:rsidRPr="007D2E79">
              <w:rPr>
                <w:rFonts w:ascii="Arial Narrow" w:hAnsi="Arial Narrow"/>
              </w:rPr>
              <w:t xml:space="preserve"> </w:t>
            </w:r>
            <w:r w:rsidR="008F1341" w:rsidRPr="007D2E79">
              <w:rPr>
                <w:rFonts w:ascii="Arial Narrow" w:hAnsi="Arial Narrow"/>
              </w:rPr>
              <w:t xml:space="preserve"> z  tematyki ćwiczeń</w:t>
            </w:r>
            <w:r w:rsidR="00E15B24" w:rsidRPr="007D2E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Pr="007D2E79" w:rsidRDefault="00DB65AE" w:rsidP="00CD2509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 xml:space="preserve">01,02, </w:t>
            </w:r>
            <w:r w:rsidR="008F1341" w:rsidRPr="007D2E79">
              <w:rPr>
                <w:rFonts w:ascii="Arial Narrow" w:hAnsi="Arial Narrow"/>
              </w:rPr>
              <w:t>0</w:t>
            </w:r>
            <w:r w:rsidR="00CD2509" w:rsidRPr="007D2E79">
              <w:rPr>
                <w:rFonts w:ascii="Arial Narrow" w:hAnsi="Arial Narrow"/>
              </w:rPr>
              <w:t>4</w:t>
            </w:r>
            <w:r w:rsidR="00DB473F" w:rsidRPr="007D2E79">
              <w:rPr>
                <w:rFonts w:ascii="Arial Narrow" w:hAnsi="Arial Narrow"/>
              </w:rPr>
              <w:t>,</w:t>
            </w:r>
            <w:r w:rsidR="00CE49CE" w:rsidRPr="007D2E79">
              <w:rPr>
                <w:rFonts w:ascii="Arial Narrow" w:hAnsi="Arial Narrow"/>
              </w:rPr>
              <w:t xml:space="preserve"> 05</w:t>
            </w:r>
            <w:r w:rsidR="00DB473F" w:rsidRPr="007D2E79">
              <w:rPr>
                <w:rFonts w:ascii="Arial Narrow" w:hAnsi="Arial Narrow"/>
              </w:rPr>
              <w:t xml:space="preserve"> </w:t>
            </w:r>
          </w:p>
        </w:tc>
      </w:tr>
      <w:tr w:rsidR="00CE49CE" w:rsidRPr="007D2E7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E49CE" w:rsidRPr="007D2E79" w:rsidRDefault="00CE49CE" w:rsidP="008F1341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Aktywność w trakcie ćwiczeń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E49CE" w:rsidRPr="007D2E79" w:rsidRDefault="00CE49CE" w:rsidP="0027048A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06, 07</w:t>
            </w:r>
            <w:r w:rsidR="004860A9" w:rsidRPr="007D2E79">
              <w:rPr>
                <w:rFonts w:ascii="Arial Narrow" w:hAnsi="Arial Narrow"/>
              </w:rPr>
              <w:t>,08</w:t>
            </w:r>
          </w:p>
        </w:tc>
      </w:tr>
      <w:tr w:rsidR="00565718" w:rsidRPr="007D2E79" w:rsidTr="007D2E79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9E1" w:rsidRPr="007D2E79" w:rsidRDefault="00565718" w:rsidP="007D2E79">
            <w:r w:rsidRPr="007D2E79">
              <w:t>Forma i warunki</w:t>
            </w:r>
          </w:p>
          <w:p w:rsidR="00565718" w:rsidRPr="007D2E79" w:rsidRDefault="006259E1" w:rsidP="007D2E79">
            <w:r w:rsidRPr="007D2E79">
              <w:t>Z</w:t>
            </w:r>
            <w:r w:rsidR="00565718" w:rsidRPr="007D2E79"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7D2E79" w:rsidRDefault="00474525" w:rsidP="00D764F4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 xml:space="preserve">Pozytywna </w:t>
            </w:r>
            <w:r w:rsidR="006F48F2" w:rsidRPr="007D2E79">
              <w:rPr>
                <w:rFonts w:ascii="Arial Narrow" w:hAnsi="Arial Narrow"/>
              </w:rPr>
              <w:t xml:space="preserve"> </w:t>
            </w:r>
            <w:r w:rsidRPr="007D2E79">
              <w:rPr>
                <w:rFonts w:ascii="Arial Narrow" w:hAnsi="Arial Narrow"/>
              </w:rPr>
              <w:t xml:space="preserve">ocena </w:t>
            </w:r>
            <w:r w:rsidR="006F48F2" w:rsidRPr="007D2E79">
              <w:rPr>
                <w:rFonts w:ascii="Arial Narrow" w:hAnsi="Arial Narrow"/>
              </w:rPr>
              <w:t xml:space="preserve">  z </w:t>
            </w:r>
            <w:r w:rsidR="00E15B24" w:rsidRPr="007D2E79">
              <w:rPr>
                <w:rFonts w:ascii="Arial Narrow" w:hAnsi="Arial Narrow"/>
              </w:rPr>
              <w:t xml:space="preserve"> </w:t>
            </w:r>
            <w:r w:rsidR="00BB6AD3" w:rsidRPr="007D2E79">
              <w:rPr>
                <w:rFonts w:ascii="Arial Narrow" w:hAnsi="Arial Narrow"/>
              </w:rPr>
              <w:t>kolokwium</w:t>
            </w:r>
            <w:r w:rsidR="00DB65AE" w:rsidRPr="007D2E79">
              <w:rPr>
                <w:rFonts w:ascii="Arial Narrow" w:hAnsi="Arial Narrow"/>
              </w:rPr>
              <w:t>- 50% oceny końcowej.</w:t>
            </w:r>
          </w:p>
          <w:p w:rsidR="00DB65AE" w:rsidRPr="007D2E79" w:rsidRDefault="00DB65AE" w:rsidP="00D764F4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Pozytywna ocena projektu planu zabezpieczenia imprezy masowej- 30% oceny końcowej.</w:t>
            </w:r>
          </w:p>
          <w:p w:rsidR="00DB473F" w:rsidRPr="007D2E79" w:rsidRDefault="00DB65AE" w:rsidP="00D764F4">
            <w:pPr>
              <w:rPr>
                <w:rFonts w:ascii="Arial Narrow" w:hAnsi="Arial Narrow"/>
              </w:rPr>
            </w:pPr>
            <w:r w:rsidRPr="007D2E79">
              <w:rPr>
                <w:rFonts w:ascii="Arial Narrow" w:hAnsi="Arial Narrow"/>
              </w:rPr>
              <w:t>Aktywność na ćwiczeniach- 20% oceny końcowej.</w:t>
            </w:r>
          </w:p>
        </w:tc>
      </w:tr>
    </w:tbl>
    <w:p w:rsidR="00C32F9B" w:rsidRPr="007D2E79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D2E7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D2E79" w:rsidRDefault="00C32F9B">
            <w:pPr>
              <w:jc w:val="center"/>
              <w:rPr>
                <w:b/>
              </w:rPr>
            </w:pPr>
          </w:p>
          <w:p w:rsidR="00C32F9B" w:rsidRPr="007D2E79" w:rsidRDefault="00C32F9B">
            <w:pPr>
              <w:jc w:val="center"/>
              <w:rPr>
                <w:b/>
              </w:rPr>
            </w:pPr>
            <w:r w:rsidRPr="007D2E79">
              <w:rPr>
                <w:b/>
              </w:rPr>
              <w:t>NAKŁAD PRACY STUDENTA</w:t>
            </w:r>
          </w:p>
          <w:p w:rsidR="00C32F9B" w:rsidRPr="007D2E79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7D2E79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D2E79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D2E79" w:rsidRDefault="00C32F9B">
            <w:pPr>
              <w:jc w:val="center"/>
              <w:rPr>
                <w:color w:val="FF0000"/>
              </w:rPr>
            </w:pPr>
            <w:r w:rsidRPr="007D2E79">
              <w:t xml:space="preserve">Liczba godzin  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>
            <w:r w:rsidRPr="007D2E79">
              <w:t>Udział w wykładach</w:t>
            </w:r>
          </w:p>
        </w:tc>
        <w:tc>
          <w:tcPr>
            <w:tcW w:w="4797" w:type="dxa"/>
          </w:tcPr>
          <w:p w:rsidR="00DE3986" w:rsidRPr="007D2E79" w:rsidRDefault="00DE3986" w:rsidP="007D2E79">
            <w:pPr>
              <w:jc w:val="center"/>
            </w:pPr>
            <w:r w:rsidRPr="007D2E79">
              <w:t>0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>
            <w:r w:rsidRPr="007D2E79">
              <w:t>Samodzielne studiowanie tematyki wykładów</w:t>
            </w:r>
          </w:p>
        </w:tc>
        <w:tc>
          <w:tcPr>
            <w:tcW w:w="4797" w:type="dxa"/>
          </w:tcPr>
          <w:p w:rsidR="00C32F9B" w:rsidRPr="007D2E79" w:rsidRDefault="00DE3986" w:rsidP="00F832C2">
            <w:pPr>
              <w:jc w:val="center"/>
            </w:pPr>
            <w:r w:rsidRPr="007D2E79">
              <w:t>0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 w:rsidP="00162857">
            <w:pPr>
              <w:rPr>
                <w:vertAlign w:val="superscript"/>
              </w:rPr>
            </w:pPr>
            <w:r w:rsidRPr="007D2E79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D2E79" w:rsidRDefault="00DE3986">
            <w:pPr>
              <w:jc w:val="center"/>
            </w:pPr>
            <w:r w:rsidRPr="007D2E79">
              <w:t>30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 w:rsidP="00162857">
            <w:r w:rsidRPr="007D2E79">
              <w:t>Samodzielne przygotowywanie się do ćwiczeń</w:t>
            </w:r>
          </w:p>
        </w:tc>
        <w:tc>
          <w:tcPr>
            <w:tcW w:w="4797" w:type="dxa"/>
          </w:tcPr>
          <w:p w:rsidR="00C32F9B" w:rsidRPr="007D2E79" w:rsidRDefault="007D2E79" w:rsidP="005D5D66">
            <w:pPr>
              <w:jc w:val="center"/>
            </w:pPr>
            <w:r w:rsidRPr="007D2E79">
              <w:t>10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 w:rsidP="00162857">
            <w:r w:rsidRPr="007D2E79">
              <w:t>Przygotowanie projektu / eseju /</w:t>
            </w:r>
            <w:r w:rsidR="00474525" w:rsidRPr="007D2E79">
              <w:t xml:space="preserve">referatu </w:t>
            </w:r>
            <w:r w:rsidRPr="007D2E79">
              <w:t xml:space="preserve"> itp.</w:t>
            </w:r>
            <w:r w:rsidRPr="007D2E79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D2E79" w:rsidRDefault="00207AB6">
            <w:pPr>
              <w:jc w:val="center"/>
            </w:pPr>
            <w:r w:rsidRPr="007D2E79">
              <w:t>20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>
            <w:r w:rsidRPr="007D2E79">
              <w:t>Przygotowanie się do egzaminu / zaliczenia</w:t>
            </w:r>
          </w:p>
        </w:tc>
        <w:tc>
          <w:tcPr>
            <w:tcW w:w="4797" w:type="dxa"/>
          </w:tcPr>
          <w:p w:rsidR="00C32F9B" w:rsidRPr="007D2E79" w:rsidRDefault="00C32F9B" w:rsidP="007D2E79"/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>
            <w:r w:rsidRPr="007D2E79">
              <w:t>Udział w konsultacjach</w:t>
            </w:r>
          </w:p>
        </w:tc>
        <w:tc>
          <w:tcPr>
            <w:tcW w:w="4797" w:type="dxa"/>
          </w:tcPr>
          <w:p w:rsidR="00C32F9B" w:rsidRPr="007D2E79" w:rsidRDefault="00CE6ACC">
            <w:pPr>
              <w:jc w:val="center"/>
              <w:rPr>
                <w:b/>
              </w:rPr>
            </w:pPr>
            <w:r w:rsidRPr="007D2E79">
              <w:rPr>
                <w:b/>
              </w:rPr>
              <w:t>0</w:t>
            </w:r>
            <w:r w:rsidR="00A072A6" w:rsidRPr="007D2E79">
              <w:rPr>
                <w:b/>
              </w:rPr>
              <w:t>,1</w:t>
            </w: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>
            <w:r w:rsidRPr="007D2E79">
              <w:t>Inne</w:t>
            </w:r>
          </w:p>
        </w:tc>
        <w:tc>
          <w:tcPr>
            <w:tcW w:w="4797" w:type="dxa"/>
          </w:tcPr>
          <w:p w:rsidR="00C32F9B" w:rsidRPr="007D2E79" w:rsidRDefault="00C32F9B">
            <w:pPr>
              <w:jc w:val="center"/>
            </w:pPr>
          </w:p>
        </w:tc>
      </w:tr>
      <w:tr w:rsidR="00C32F9B" w:rsidRPr="007D2E79">
        <w:trPr>
          <w:trHeight w:val="262"/>
        </w:trPr>
        <w:tc>
          <w:tcPr>
            <w:tcW w:w="5211" w:type="dxa"/>
          </w:tcPr>
          <w:p w:rsidR="00C32F9B" w:rsidRPr="007D2E79" w:rsidRDefault="00C32F9B">
            <w:r w:rsidRPr="007D2E79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D2E79" w:rsidRDefault="007D2E79" w:rsidP="00A00E23">
            <w:pPr>
              <w:jc w:val="center"/>
            </w:pPr>
            <w:r w:rsidRPr="007D2E79">
              <w:t>60,1</w:t>
            </w:r>
          </w:p>
        </w:tc>
      </w:tr>
      <w:tr w:rsidR="00C32F9B" w:rsidRPr="007D2E79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D2E79" w:rsidRDefault="00C32F9B" w:rsidP="0074288E">
            <w:pPr>
              <w:rPr>
                <w:b/>
              </w:rPr>
            </w:pPr>
            <w:r w:rsidRPr="007D2E79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7D2E79" w:rsidRDefault="007D2E79" w:rsidP="0074288E">
            <w:pPr>
              <w:jc w:val="center"/>
              <w:rPr>
                <w:b/>
              </w:rPr>
            </w:pPr>
            <w:r w:rsidRPr="007D2E79">
              <w:rPr>
                <w:b/>
              </w:rPr>
              <w:t>2</w:t>
            </w:r>
          </w:p>
        </w:tc>
      </w:tr>
      <w:tr w:rsidR="00C32F9B" w:rsidRPr="007D2E79" w:rsidTr="007D2E79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D2E79" w:rsidRDefault="00C32F9B">
            <w:pPr>
              <w:rPr>
                <w:vertAlign w:val="superscript"/>
              </w:rPr>
            </w:pPr>
            <w:r w:rsidRPr="007D2E79">
              <w:t>Liczba p. ECTS związana z zajęciami praktycznymi</w:t>
            </w:r>
            <w:r w:rsidRPr="007D2E79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D2E79" w:rsidRDefault="007D2E79" w:rsidP="007D2E79">
            <w:pPr>
              <w:jc w:val="center"/>
              <w:rPr>
                <w:b/>
              </w:rPr>
            </w:pPr>
            <w:r w:rsidRPr="007D2E79">
              <w:rPr>
                <w:b/>
              </w:rPr>
              <w:t>1,8</w:t>
            </w:r>
          </w:p>
        </w:tc>
      </w:tr>
      <w:tr w:rsidR="00C32F9B" w:rsidRPr="007D2E79" w:rsidTr="007D2E79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D2E79" w:rsidRDefault="00C32F9B">
            <w:pPr>
              <w:rPr>
                <w:b/>
              </w:rPr>
            </w:pPr>
            <w:r w:rsidRPr="007D2E79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D2E79" w:rsidRDefault="007D2E79" w:rsidP="007D2E79">
            <w:pPr>
              <w:jc w:val="center"/>
              <w:rPr>
                <w:b/>
              </w:rPr>
            </w:pPr>
            <w:r w:rsidRPr="007D2E79">
              <w:rPr>
                <w:b/>
              </w:rPr>
              <w:t>1,1</w:t>
            </w:r>
          </w:p>
        </w:tc>
      </w:tr>
    </w:tbl>
    <w:p w:rsidR="00FA3533" w:rsidRPr="007D2E79" w:rsidRDefault="00FA3533" w:rsidP="00FA0663">
      <w:pPr>
        <w:pStyle w:val="Default"/>
        <w:rPr>
          <w:rFonts w:ascii="Times New Roman" w:hAnsi="Times New Roman"/>
          <w:b/>
          <w:sz w:val="20"/>
        </w:rPr>
      </w:pPr>
    </w:p>
    <w:sectPr w:rsidR="00FA3533" w:rsidRPr="007D2E79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24" w:rsidRDefault="00E06D24">
      <w:r>
        <w:separator/>
      </w:r>
    </w:p>
  </w:endnote>
  <w:endnote w:type="continuationSeparator" w:id="0">
    <w:p w:rsidR="00E06D24" w:rsidRDefault="00E0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02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02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5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24" w:rsidRDefault="00E06D24">
      <w:r>
        <w:separator/>
      </w:r>
    </w:p>
  </w:footnote>
  <w:footnote w:type="continuationSeparator" w:id="0">
    <w:p w:rsidR="00E06D24" w:rsidRDefault="00E0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E35"/>
    <w:multiLevelType w:val="hybridMultilevel"/>
    <w:tmpl w:val="6196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9D8"/>
    <w:multiLevelType w:val="hybridMultilevel"/>
    <w:tmpl w:val="8F52C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04B81"/>
    <w:multiLevelType w:val="hybridMultilevel"/>
    <w:tmpl w:val="D4AE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6420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5722A"/>
    <w:multiLevelType w:val="hybridMultilevel"/>
    <w:tmpl w:val="F7C03CA2"/>
    <w:lvl w:ilvl="0" w:tplc="87CAE8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20F6"/>
    <w:multiLevelType w:val="hybridMultilevel"/>
    <w:tmpl w:val="53E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247A0"/>
    <w:multiLevelType w:val="hybridMultilevel"/>
    <w:tmpl w:val="1DAC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8B149E"/>
    <w:multiLevelType w:val="hybridMultilevel"/>
    <w:tmpl w:val="4E74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7D14"/>
    <w:rsid w:val="00015263"/>
    <w:rsid w:val="00032D18"/>
    <w:rsid w:val="00040D48"/>
    <w:rsid w:val="00073D8A"/>
    <w:rsid w:val="00074710"/>
    <w:rsid w:val="000817A4"/>
    <w:rsid w:val="000835C7"/>
    <w:rsid w:val="00083FBC"/>
    <w:rsid w:val="000A1557"/>
    <w:rsid w:val="000B063F"/>
    <w:rsid w:val="000B25BB"/>
    <w:rsid w:val="000B2DA0"/>
    <w:rsid w:val="000C147D"/>
    <w:rsid w:val="000C158F"/>
    <w:rsid w:val="000D2BEF"/>
    <w:rsid w:val="000E535E"/>
    <w:rsid w:val="000F1DE4"/>
    <w:rsid w:val="00102B9B"/>
    <w:rsid w:val="00123AC5"/>
    <w:rsid w:val="0014280C"/>
    <w:rsid w:val="00143F4D"/>
    <w:rsid w:val="001468BA"/>
    <w:rsid w:val="00162857"/>
    <w:rsid w:val="001662B9"/>
    <w:rsid w:val="00173556"/>
    <w:rsid w:val="00174E31"/>
    <w:rsid w:val="00186ECD"/>
    <w:rsid w:val="001B21DC"/>
    <w:rsid w:val="001B7898"/>
    <w:rsid w:val="001C0CBF"/>
    <w:rsid w:val="001D3B89"/>
    <w:rsid w:val="001D49B2"/>
    <w:rsid w:val="001D7848"/>
    <w:rsid w:val="001E0300"/>
    <w:rsid w:val="001E07B0"/>
    <w:rsid w:val="001E3472"/>
    <w:rsid w:val="001E44DD"/>
    <w:rsid w:val="001E7338"/>
    <w:rsid w:val="001E7C40"/>
    <w:rsid w:val="001F2CFB"/>
    <w:rsid w:val="001F351F"/>
    <w:rsid w:val="00202416"/>
    <w:rsid w:val="00207AB6"/>
    <w:rsid w:val="00210F32"/>
    <w:rsid w:val="002155E3"/>
    <w:rsid w:val="00222931"/>
    <w:rsid w:val="00222E8E"/>
    <w:rsid w:val="00237B49"/>
    <w:rsid w:val="00243030"/>
    <w:rsid w:val="0024354D"/>
    <w:rsid w:val="00247432"/>
    <w:rsid w:val="00251082"/>
    <w:rsid w:val="00252530"/>
    <w:rsid w:val="00256E53"/>
    <w:rsid w:val="0026460B"/>
    <w:rsid w:val="00265A4C"/>
    <w:rsid w:val="0027048A"/>
    <w:rsid w:val="00287A4D"/>
    <w:rsid w:val="002A5552"/>
    <w:rsid w:val="002B35E7"/>
    <w:rsid w:val="002C200A"/>
    <w:rsid w:val="002C75FC"/>
    <w:rsid w:val="002D0A65"/>
    <w:rsid w:val="002E7751"/>
    <w:rsid w:val="00302831"/>
    <w:rsid w:val="003034B3"/>
    <w:rsid w:val="003036BB"/>
    <w:rsid w:val="00311BAA"/>
    <w:rsid w:val="0031270E"/>
    <w:rsid w:val="00353DE6"/>
    <w:rsid w:val="00354A12"/>
    <w:rsid w:val="00354BCC"/>
    <w:rsid w:val="00362DF1"/>
    <w:rsid w:val="003638AD"/>
    <w:rsid w:val="00366AAC"/>
    <w:rsid w:val="00370C23"/>
    <w:rsid w:val="00371951"/>
    <w:rsid w:val="003826CD"/>
    <w:rsid w:val="0038452B"/>
    <w:rsid w:val="003A2861"/>
    <w:rsid w:val="003A7AC9"/>
    <w:rsid w:val="003B012B"/>
    <w:rsid w:val="003B0698"/>
    <w:rsid w:val="003B60FD"/>
    <w:rsid w:val="003C6691"/>
    <w:rsid w:val="003D1073"/>
    <w:rsid w:val="003D185E"/>
    <w:rsid w:val="003D4BA8"/>
    <w:rsid w:val="003E7612"/>
    <w:rsid w:val="003F7FDC"/>
    <w:rsid w:val="00403394"/>
    <w:rsid w:val="00411578"/>
    <w:rsid w:val="0041601A"/>
    <w:rsid w:val="00424C89"/>
    <w:rsid w:val="004253A0"/>
    <w:rsid w:val="00427693"/>
    <w:rsid w:val="00430514"/>
    <w:rsid w:val="0043490F"/>
    <w:rsid w:val="0044039F"/>
    <w:rsid w:val="00440D0B"/>
    <w:rsid w:val="004644B7"/>
    <w:rsid w:val="004649F8"/>
    <w:rsid w:val="00474525"/>
    <w:rsid w:val="004860A9"/>
    <w:rsid w:val="00487889"/>
    <w:rsid w:val="00497C04"/>
    <w:rsid w:val="004A35EE"/>
    <w:rsid w:val="004C3DEC"/>
    <w:rsid w:val="004C7836"/>
    <w:rsid w:val="004D5610"/>
    <w:rsid w:val="004E34C4"/>
    <w:rsid w:val="004F018E"/>
    <w:rsid w:val="004F0F82"/>
    <w:rsid w:val="004F1D34"/>
    <w:rsid w:val="004F3A2A"/>
    <w:rsid w:val="00517238"/>
    <w:rsid w:val="00522EA6"/>
    <w:rsid w:val="00540C65"/>
    <w:rsid w:val="00544A3D"/>
    <w:rsid w:val="00544E6E"/>
    <w:rsid w:val="00555631"/>
    <w:rsid w:val="00563889"/>
    <w:rsid w:val="00565718"/>
    <w:rsid w:val="00570040"/>
    <w:rsid w:val="00571383"/>
    <w:rsid w:val="0058485C"/>
    <w:rsid w:val="005865C7"/>
    <w:rsid w:val="005933C6"/>
    <w:rsid w:val="00595A7A"/>
    <w:rsid w:val="00597B8F"/>
    <w:rsid w:val="005B2EE5"/>
    <w:rsid w:val="005B3A75"/>
    <w:rsid w:val="005B4207"/>
    <w:rsid w:val="005D2101"/>
    <w:rsid w:val="005D30BC"/>
    <w:rsid w:val="005D5D66"/>
    <w:rsid w:val="005E010A"/>
    <w:rsid w:val="005E7E13"/>
    <w:rsid w:val="005F4017"/>
    <w:rsid w:val="005F5203"/>
    <w:rsid w:val="005F67DF"/>
    <w:rsid w:val="005F6E91"/>
    <w:rsid w:val="00612115"/>
    <w:rsid w:val="00625643"/>
    <w:rsid w:val="006259E1"/>
    <w:rsid w:val="00626FCA"/>
    <w:rsid w:val="0062739C"/>
    <w:rsid w:val="00636829"/>
    <w:rsid w:val="00637642"/>
    <w:rsid w:val="00637CEB"/>
    <w:rsid w:val="00643CFC"/>
    <w:rsid w:val="00645324"/>
    <w:rsid w:val="00646620"/>
    <w:rsid w:val="00646E96"/>
    <w:rsid w:val="00650321"/>
    <w:rsid w:val="00654FAA"/>
    <w:rsid w:val="00656C61"/>
    <w:rsid w:val="006632DB"/>
    <w:rsid w:val="00666335"/>
    <w:rsid w:val="0067486A"/>
    <w:rsid w:val="006762F0"/>
    <w:rsid w:val="00681EE8"/>
    <w:rsid w:val="006922D4"/>
    <w:rsid w:val="00695471"/>
    <w:rsid w:val="006A38CD"/>
    <w:rsid w:val="006A4E13"/>
    <w:rsid w:val="006A71B2"/>
    <w:rsid w:val="006B1C94"/>
    <w:rsid w:val="006B70E3"/>
    <w:rsid w:val="006D237D"/>
    <w:rsid w:val="006D73BD"/>
    <w:rsid w:val="006E66AC"/>
    <w:rsid w:val="006F3737"/>
    <w:rsid w:val="006F48F2"/>
    <w:rsid w:val="006F4C33"/>
    <w:rsid w:val="00724143"/>
    <w:rsid w:val="00725A9A"/>
    <w:rsid w:val="00734B02"/>
    <w:rsid w:val="007351F4"/>
    <w:rsid w:val="00736EE7"/>
    <w:rsid w:val="0074288E"/>
    <w:rsid w:val="007428C5"/>
    <w:rsid w:val="00742916"/>
    <w:rsid w:val="0074563B"/>
    <w:rsid w:val="007530DC"/>
    <w:rsid w:val="0075357C"/>
    <w:rsid w:val="0075744B"/>
    <w:rsid w:val="0076045A"/>
    <w:rsid w:val="0076526B"/>
    <w:rsid w:val="00765CBD"/>
    <w:rsid w:val="00770C2C"/>
    <w:rsid w:val="00792C2E"/>
    <w:rsid w:val="0079766F"/>
    <w:rsid w:val="00797831"/>
    <w:rsid w:val="007A4AF4"/>
    <w:rsid w:val="007A7744"/>
    <w:rsid w:val="007B29E2"/>
    <w:rsid w:val="007B3921"/>
    <w:rsid w:val="007B7278"/>
    <w:rsid w:val="007D2E79"/>
    <w:rsid w:val="007D44CB"/>
    <w:rsid w:val="007D738E"/>
    <w:rsid w:val="007E7243"/>
    <w:rsid w:val="007F15E1"/>
    <w:rsid w:val="008037B7"/>
    <w:rsid w:val="008134EB"/>
    <w:rsid w:val="00817CA5"/>
    <w:rsid w:val="00820B52"/>
    <w:rsid w:val="00822744"/>
    <w:rsid w:val="00824C50"/>
    <w:rsid w:val="00834456"/>
    <w:rsid w:val="0084004F"/>
    <w:rsid w:val="00845B02"/>
    <w:rsid w:val="00846EBF"/>
    <w:rsid w:val="00850B71"/>
    <w:rsid w:val="008804D6"/>
    <w:rsid w:val="00883081"/>
    <w:rsid w:val="00885041"/>
    <w:rsid w:val="00892A66"/>
    <w:rsid w:val="00893068"/>
    <w:rsid w:val="00894786"/>
    <w:rsid w:val="008A482A"/>
    <w:rsid w:val="008A7F92"/>
    <w:rsid w:val="008B3503"/>
    <w:rsid w:val="008C078E"/>
    <w:rsid w:val="008C1174"/>
    <w:rsid w:val="008C166E"/>
    <w:rsid w:val="008C1941"/>
    <w:rsid w:val="008C291F"/>
    <w:rsid w:val="008D0765"/>
    <w:rsid w:val="008D3173"/>
    <w:rsid w:val="008D43A6"/>
    <w:rsid w:val="008D7D07"/>
    <w:rsid w:val="008E38B1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62738"/>
    <w:rsid w:val="00967D9D"/>
    <w:rsid w:val="0097131D"/>
    <w:rsid w:val="00971E29"/>
    <w:rsid w:val="00972E7A"/>
    <w:rsid w:val="00984C57"/>
    <w:rsid w:val="0098551D"/>
    <w:rsid w:val="00994145"/>
    <w:rsid w:val="0099546C"/>
    <w:rsid w:val="00995A51"/>
    <w:rsid w:val="009B22F5"/>
    <w:rsid w:val="009B2ADC"/>
    <w:rsid w:val="009B5D2B"/>
    <w:rsid w:val="009C5822"/>
    <w:rsid w:val="00A00E23"/>
    <w:rsid w:val="00A01B91"/>
    <w:rsid w:val="00A072A6"/>
    <w:rsid w:val="00A25187"/>
    <w:rsid w:val="00A262CC"/>
    <w:rsid w:val="00A46DAF"/>
    <w:rsid w:val="00A71A52"/>
    <w:rsid w:val="00A729C5"/>
    <w:rsid w:val="00A73125"/>
    <w:rsid w:val="00A813C8"/>
    <w:rsid w:val="00A87D0F"/>
    <w:rsid w:val="00A91A6C"/>
    <w:rsid w:val="00A944DD"/>
    <w:rsid w:val="00AA76E3"/>
    <w:rsid w:val="00AB1650"/>
    <w:rsid w:val="00AB7FA5"/>
    <w:rsid w:val="00AC50AB"/>
    <w:rsid w:val="00AD18DB"/>
    <w:rsid w:val="00AD3C07"/>
    <w:rsid w:val="00AD5FEB"/>
    <w:rsid w:val="00AF5FE2"/>
    <w:rsid w:val="00B01E31"/>
    <w:rsid w:val="00B03E84"/>
    <w:rsid w:val="00B154DD"/>
    <w:rsid w:val="00B16CCE"/>
    <w:rsid w:val="00B176DD"/>
    <w:rsid w:val="00B2097B"/>
    <w:rsid w:val="00B274A6"/>
    <w:rsid w:val="00B311F8"/>
    <w:rsid w:val="00B3233C"/>
    <w:rsid w:val="00B32892"/>
    <w:rsid w:val="00B33D00"/>
    <w:rsid w:val="00B4484C"/>
    <w:rsid w:val="00B53723"/>
    <w:rsid w:val="00B5374A"/>
    <w:rsid w:val="00B71297"/>
    <w:rsid w:val="00B82E26"/>
    <w:rsid w:val="00B87BE5"/>
    <w:rsid w:val="00B9164C"/>
    <w:rsid w:val="00BA0A76"/>
    <w:rsid w:val="00BA4056"/>
    <w:rsid w:val="00BA6548"/>
    <w:rsid w:val="00BB4673"/>
    <w:rsid w:val="00BB6AD3"/>
    <w:rsid w:val="00BC3FDA"/>
    <w:rsid w:val="00BE2E02"/>
    <w:rsid w:val="00BF101B"/>
    <w:rsid w:val="00BF2B44"/>
    <w:rsid w:val="00C07BA5"/>
    <w:rsid w:val="00C102A9"/>
    <w:rsid w:val="00C11DC0"/>
    <w:rsid w:val="00C12A27"/>
    <w:rsid w:val="00C1709F"/>
    <w:rsid w:val="00C32F9B"/>
    <w:rsid w:val="00C42124"/>
    <w:rsid w:val="00C4299A"/>
    <w:rsid w:val="00C4653C"/>
    <w:rsid w:val="00C5003A"/>
    <w:rsid w:val="00C502A4"/>
    <w:rsid w:val="00C66D8F"/>
    <w:rsid w:val="00C70F9E"/>
    <w:rsid w:val="00C75B65"/>
    <w:rsid w:val="00C862C9"/>
    <w:rsid w:val="00C917BD"/>
    <w:rsid w:val="00CA3716"/>
    <w:rsid w:val="00CC4125"/>
    <w:rsid w:val="00CC56FF"/>
    <w:rsid w:val="00CD0B6E"/>
    <w:rsid w:val="00CD2509"/>
    <w:rsid w:val="00CD6B4E"/>
    <w:rsid w:val="00CE3B1A"/>
    <w:rsid w:val="00CE49CE"/>
    <w:rsid w:val="00CE6ACC"/>
    <w:rsid w:val="00CE72DA"/>
    <w:rsid w:val="00D001C5"/>
    <w:rsid w:val="00D015E8"/>
    <w:rsid w:val="00D02514"/>
    <w:rsid w:val="00D02FDD"/>
    <w:rsid w:val="00D12EBE"/>
    <w:rsid w:val="00D2375F"/>
    <w:rsid w:val="00D23BDC"/>
    <w:rsid w:val="00D2567D"/>
    <w:rsid w:val="00D257E9"/>
    <w:rsid w:val="00D25CBF"/>
    <w:rsid w:val="00D344F7"/>
    <w:rsid w:val="00D35A21"/>
    <w:rsid w:val="00D36DD3"/>
    <w:rsid w:val="00D44A7B"/>
    <w:rsid w:val="00D454C6"/>
    <w:rsid w:val="00D47E1B"/>
    <w:rsid w:val="00D60E63"/>
    <w:rsid w:val="00D70C81"/>
    <w:rsid w:val="00D72845"/>
    <w:rsid w:val="00D72EA5"/>
    <w:rsid w:val="00D764F4"/>
    <w:rsid w:val="00D916E3"/>
    <w:rsid w:val="00D9598D"/>
    <w:rsid w:val="00D96F33"/>
    <w:rsid w:val="00DA43E2"/>
    <w:rsid w:val="00DA4B22"/>
    <w:rsid w:val="00DB164F"/>
    <w:rsid w:val="00DB473F"/>
    <w:rsid w:val="00DB65AE"/>
    <w:rsid w:val="00DC075F"/>
    <w:rsid w:val="00DC3300"/>
    <w:rsid w:val="00DC3DDF"/>
    <w:rsid w:val="00DC45F9"/>
    <w:rsid w:val="00DC4905"/>
    <w:rsid w:val="00DE3986"/>
    <w:rsid w:val="00DE6C23"/>
    <w:rsid w:val="00DF5978"/>
    <w:rsid w:val="00E01C16"/>
    <w:rsid w:val="00E03B05"/>
    <w:rsid w:val="00E06B85"/>
    <w:rsid w:val="00E06D24"/>
    <w:rsid w:val="00E0733F"/>
    <w:rsid w:val="00E118FB"/>
    <w:rsid w:val="00E14DA9"/>
    <w:rsid w:val="00E153FF"/>
    <w:rsid w:val="00E15B24"/>
    <w:rsid w:val="00E27987"/>
    <w:rsid w:val="00E475EA"/>
    <w:rsid w:val="00E647CC"/>
    <w:rsid w:val="00E66EC5"/>
    <w:rsid w:val="00E71293"/>
    <w:rsid w:val="00E71425"/>
    <w:rsid w:val="00E7150C"/>
    <w:rsid w:val="00E83800"/>
    <w:rsid w:val="00E93176"/>
    <w:rsid w:val="00E940F6"/>
    <w:rsid w:val="00E95224"/>
    <w:rsid w:val="00EA2227"/>
    <w:rsid w:val="00ED38D8"/>
    <w:rsid w:val="00EE0A06"/>
    <w:rsid w:val="00EE0E71"/>
    <w:rsid w:val="00EE4BC2"/>
    <w:rsid w:val="00EE5BB6"/>
    <w:rsid w:val="00EF3B1C"/>
    <w:rsid w:val="00EF5305"/>
    <w:rsid w:val="00F03992"/>
    <w:rsid w:val="00F04BB4"/>
    <w:rsid w:val="00F17497"/>
    <w:rsid w:val="00F231AF"/>
    <w:rsid w:val="00F34289"/>
    <w:rsid w:val="00F422CF"/>
    <w:rsid w:val="00F457B8"/>
    <w:rsid w:val="00F56D0C"/>
    <w:rsid w:val="00F65CD0"/>
    <w:rsid w:val="00F66A9B"/>
    <w:rsid w:val="00F832C2"/>
    <w:rsid w:val="00F8712C"/>
    <w:rsid w:val="00F8724C"/>
    <w:rsid w:val="00FA0663"/>
    <w:rsid w:val="00FA3533"/>
    <w:rsid w:val="00FA521B"/>
    <w:rsid w:val="00FA5F9C"/>
    <w:rsid w:val="00FB46F8"/>
    <w:rsid w:val="00FB5BAF"/>
    <w:rsid w:val="00FC3B94"/>
    <w:rsid w:val="00FC649D"/>
    <w:rsid w:val="00FD0A06"/>
    <w:rsid w:val="00FD7054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3</cp:revision>
  <cp:lastPrinted>2012-05-11T08:02:00Z</cp:lastPrinted>
  <dcterms:created xsi:type="dcterms:W3CDTF">2014-02-22T18:45:00Z</dcterms:created>
  <dcterms:modified xsi:type="dcterms:W3CDTF">2014-05-15T20:39:00Z</dcterms:modified>
</cp:coreProperties>
</file>